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СОВЕТ</w:t>
      </w:r>
    </w:p>
    <w:p w:rsidR="00D03F89" w:rsidRPr="00D03F89" w:rsidRDefault="00D25DB1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КРЯЖИМСКОГО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 Е Ш Е Н И Е</w:t>
      </w:r>
    </w:p>
    <w:p w:rsidR="00D03F89" w:rsidRPr="00D03F89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3C79F3">
        <w:rPr>
          <w:rFonts w:ascii="Times New Roman" w:eastAsia="Times New Roman" w:hAnsi="Times New Roman"/>
          <w:b/>
          <w:bCs/>
          <w:sz w:val="28"/>
          <w:szCs w:val="28"/>
        </w:rPr>
        <w:t xml:space="preserve"> 27.12.</w:t>
      </w: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 w:rsidR="00E16363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 года  </w:t>
      </w:r>
      <w:r w:rsidR="00D25DB1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</w:t>
      </w: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>№</w:t>
      </w:r>
      <w:r w:rsidR="003C79F3">
        <w:rPr>
          <w:rFonts w:ascii="Times New Roman" w:eastAsia="Times New Roman" w:hAnsi="Times New Roman"/>
          <w:b/>
          <w:bCs/>
          <w:sz w:val="28"/>
          <w:szCs w:val="28"/>
        </w:rPr>
        <w:t>4/49-169</w:t>
      </w:r>
      <w:r w:rsidRPr="00D03F8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C79F3">
        <w:rPr>
          <w:rFonts w:ascii="Times New Roman" w:hAnsi="Times New Roman"/>
          <w:b/>
          <w:sz w:val="28"/>
          <w:szCs w:val="28"/>
        </w:rPr>
        <w:t xml:space="preserve">            </w:t>
      </w:r>
      <w:r w:rsidRPr="00D03F89">
        <w:rPr>
          <w:rFonts w:ascii="Times New Roman" w:hAnsi="Times New Roman"/>
          <w:b/>
          <w:sz w:val="28"/>
          <w:szCs w:val="28"/>
        </w:rPr>
        <w:t xml:space="preserve">   с. </w:t>
      </w:r>
      <w:r w:rsidR="00D25DB1">
        <w:rPr>
          <w:rFonts w:ascii="Times New Roman" w:hAnsi="Times New Roman"/>
          <w:b/>
          <w:sz w:val="28"/>
          <w:szCs w:val="28"/>
        </w:rPr>
        <w:t>Кряжим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3F89" w:rsidRPr="00D03F89" w:rsidTr="00D03F89">
        <w:tc>
          <w:tcPr>
            <w:tcW w:w="5495" w:type="dxa"/>
          </w:tcPr>
          <w:p w:rsidR="00D03F89" w:rsidRPr="00D03F89" w:rsidRDefault="00D03F89" w:rsidP="000D0D7F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бюджетном процессе в </w:t>
            </w:r>
            <w:r w:rsidR="00D25DB1">
              <w:rPr>
                <w:rFonts w:ascii="Times New Roman" w:hAnsi="Times New Roman"/>
                <w:sz w:val="28"/>
                <w:szCs w:val="28"/>
              </w:rPr>
              <w:t>Кряжимском</w:t>
            </w:r>
            <w:r w:rsidR="00577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</w:p>
        </w:tc>
      </w:tr>
    </w:tbl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89" w:rsidRPr="00D03F89" w:rsidRDefault="00EB62BA" w:rsidP="000D0D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2BA">
        <w:rPr>
          <w:rFonts w:ascii="Times New Roman" w:hAnsi="Times New Roman"/>
          <w:sz w:val="28"/>
          <w:szCs w:val="28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21</w:t>
      </w:r>
      <w:r w:rsidR="00E16363">
        <w:rPr>
          <w:rFonts w:ascii="Times New Roman" w:hAnsi="Times New Roman"/>
          <w:sz w:val="28"/>
          <w:szCs w:val="28"/>
        </w:rPr>
        <w:t xml:space="preserve"> 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D25DB1">
        <w:rPr>
          <w:rFonts w:ascii="Times New Roman" w:eastAsia="Times New Roman" w:hAnsi="Times New Roman"/>
          <w:bCs/>
          <w:sz w:val="28"/>
          <w:szCs w:val="28"/>
          <w:lang w:eastAsia="ru-RU"/>
        </w:rPr>
        <w:t>Кряжимского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Совет </w:t>
      </w:r>
      <w:r w:rsidR="00D25DB1">
        <w:rPr>
          <w:rFonts w:ascii="Times New Roman" w:eastAsia="Times New Roman" w:hAnsi="Times New Roman"/>
          <w:bCs/>
          <w:sz w:val="28"/>
          <w:szCs w:val="28"/>
          <w:lang w:eastAsia="ru-RU"/>
        </w:rPr>
        <w:t>Кряжимского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03F89" w:rsidRPr="00D03F89" w:rsidRDefault="00D03F89" w:rsidP="000D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РЕШИЛ:</w:t>
      </w:r>
    </w:p>
    <w:p w:rsidR="008C5060" w:rsidRPr="00D03F89" w:rsidRDefault="008C5060" w:rsidP="000D0D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бюджетном процессе в </w:t>
      </w:r>
      <w:r w:rsidR="00D25DB1">
        <w:rPr>
          <w:rFonts w:ascii="Times New Roman" w:hAnsi="Times New Roman"/>
          <w:sz w:val="28"/>
          <w:szCs w:val="28"/>
        </w:rPr>
        <w:t>Кряжимском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образовании.</w:t>
      </w:r>
    </w:p>
    <w:p w:rsidR="008C5060" w:rsidRPr="008C5060" w:rsidRDefault="008C5060" w:rsidP="000D0D7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</w:t>
      </w:r>
      <w:r w:rsidR="00D25DB1">
        <w:rPr>
          <w:rFonts w:ascii="Times New Roman" w:eastAsia="Times New Roman" w:hAnsi="Times New Roman"/>
          <w:bCs/>
          <w:sz w:val="28"/>
          <w:szCs w:val="28"/>
          <w:lang w:eastAsia="ru-RU"/>
        </w:rPr>
        <w:t>Кряжимского</w:t>
      </w:r>
      <w:r w:rsidRPr="008C5060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8C5060" w:rsidRPr="008C5060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-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от 23 октября 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008 г.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№2/4</w:t>
      </w:r>
      <w:r w:rsidR="00D25D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-8</w:t>
      </w:r>
      <w:r w:rsidR="00D25D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060">
        <w:rPr>
          <w:rFonts w:ascii="Times New Roman" w:hAnsi="Times New Roman"/>
          <w:sz w:val="28"/>
          <w:szCs w:val="28"/>
        </w:rPr>
        <w:t>«</w:t>
      </w:r>
      <w:r w:rsidR="00D25D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</w:t>
      </w:r>
      <w:r w:rsidR="00D25D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бюджетном процессе в </w:t>
      </w:r>
      <w:r w:rsidR="00D25DB1">
        <w:rPr>
          <w:rFonts w:ascii="Times New Roman" w:eastAsia="Times New Roman" w:hAnsi="Times New Roman"/>
          <w:bCs/>
          <w:sz w:val="28"/>
          <w:szCs w:val="28"/>
          <w:lang w:eastAsia="ru-RU"/>
        </w:rPr>
        <w:t>Кряжимском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</w:t>
      </w:r>
      <w:r w:rsidRPr="008C5060">
        <w:rPr>
          <w:rFonts w:ascii="Times New Roman" w:hAnsi="Times New Roman"/>
          <w:sz w:val="28"/>
          <w:szCs w:val="28"/>
        </w:rPr>
        <w:t>»;</w:t>
      </w:r>
    </w:p>
    <w:p w:rsidR="00D03F89" w:rsidRPr="008C5060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 от 2</w:t>
      </w:r>
      <w:r w:rsidR="007D28E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.01.2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010 г.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№ 2/</w:t>
      </w:r>
      <w:r w:rsidR="007D28EA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-14</w:t>
      </w:r>
      <w:r w:rsidR="007D28E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в Положениео бюджетном процессе в </w:t>
      </w:r>
      <w:r w:rsidR="00D25DB1">
        <w:rPr>
          <w:rFonts w:ascii="Times New Roman" w:eastAsia="Times New Roman" w:hAnsi="Times New Roman"/>
          <w:bCs/>
          <w:sz w:val="28"/>
          <w:szCs w:val="28"/>
          <w:lang w:eastAsia="ru-RU"/>
        </w:rPr>
        <w:t>Кряжимском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образовании»;</w:t>
      </w:r>
    </w:p>
    <w:p w:rsidR="008C5060" w:rsidRPr="008C5060" w:rsidRDefault="008C5060" w:rsidP="000D0D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 от 21.09.2012 г. № 3/17-5</w:t>
      </w:r>
      <w:r w:rsidR="007D28E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 w:rsidR="00D25DB1">
        <w:rPr>
          <w:rFonts w:ascii="Times New Roman" w:eastAsia="Times New Roman" w:hAnsi="Times New Roman"/>
          <w:bCs/>
          <w:sz w:val="28"/>
          <w:szCs w:val="28"/>
          <w:lang w:eastAsia="ru-RU"/>
        </w:rPr>
        <w:t>Кряжимском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образовании».</w:t>
      </w:r>
    </w:p>
    <w:p w:rsidR="00933188" w:rsidRPr="00933188" w:rsidRDefault="00933188" w:rsidP="00933188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31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3188">
        <w:rPr>
          <w:rFonts w:ascii="Times New Roman" w:hAnsi="Times New Roman"/>
          <w:bCs/>
          <w:sz w:val="28"/>
          <w:szCs w:val="28"/>
          <w:lang w:eastAsia="ru-RU"/>
        </w:rPr>
        <w:t>Обнародовать настоящее решение путем вывешивания его в установленных для обнародования местах:</w:t>
      </w:r>
    </w:p>
    <w:p w:rsidR="00933188" w:rsidRPr="00933188" w:rsidRDefault="00933188" w:rsidP="00933188">
      <w:pPr>
        <w:pStyle w:val="ae"/>
        <w:jc w:val="both"/>
        <w:rPr>
          <w:rStyle w:val="af0"/>
          <w:rFonts w:ascii="Times New Roman" w:hAnsi="Times New Roman"/>
          <w:b w:val="0"/>
          <w:sz w:val="28"/>
          <w:szCs w:val="28"/>
          <w:lang w:val="ru-RU"/>
        </w:rPr>
      </w:pPr>
      <w:r w:rsidRPr="00933188">
        <w:rPr>
          <w:rStyle w:val="af0"/>
          <w:rFonts w:ascii="Times New Roman" w:hAnsi="Times New Roman"/>
          <w:b w:val="0"/>
          <w:sz w:val="28"/>
          <w:szCs w:val="28"/>
          <w:lang w:val="ru-RU"/>
        </w:rPr>
        <w:t xml:space="preserve">        - доска объявлений, расположенная  у здания  администрации  с.Кряжим, ул.Зелёная 7/2;</w:t>
      </w:r>
    </w:p>
    <w:p w:rsidR="00933188" w:rsidRPr="00933188" w:rsidRDefault="00933188" w:rsidP="00933188">
      <w:pPr>
        <w:pStyle w:val="ae"/>
        <w:jc w:val="both"/>
        <w:rPr>
          <w:rStyle w:val="af0"/>
          <w:rFonts w:ascii="Times New Roman" w:hAnsi="Times New Roman"/>
          <w:b w:val="0"/>
          <w:sz w:val="28"/>
          <w:szCs w:val="28"/>
          <w:lang w:val="ru-RU"/>
        </w:rPr>
      </w:pPr>
      <w:r w:rsidRPr="00933188">
        <w:rPr>
          <w:rStyle w:val="af0"/>
          <w:rFonts w:ascii="Times New Roman" w:hAnsi="Times New Roman"/>
          <w:b w:val="0"/>
          <w:sz w:val="28"/>
          <w:szCs w:val="28"/>
          <w:lang w:val="ru-RU"/>
        </w:rPr>
        <w:t xml:space="preserve">        - доска объявлений, расположенная  у здания администрации с.Николаевка, ул. Молодёжная,14а;</w:t>
      </w:r>
    </w:p>
    <w:p w:rsidR="00933188" w:rsidRPr="00933188" w:rsidRDefault="00933188" w:rsidP="00933188">
      <w:pPr>
        <w:pStyle w:val="ae"/>
        <w:jc w:val="both"/>
        <w:rPr>
          <w:rStyle w:val="af0"/>
          <w:rFonts w:ascii="Times New Roman" w:hAnsi="Times New Roman"/>
          <w:b w:val="0"/>
          <w:sz w:val="28"/>
          <w:szCs w:val="28"/>
          <w:lang w:val="ru-RU"/>
        </w:rPr>
      </w:pPr>
      <w:r w:rsidRPr="00933188">
        <w:rPr>
          <w:rStyle w:val="af0"/>
          <w:rFonts w:ascii="Times New Roman" w:hAnsi="Times New Roman"/>
          <w:b w:val="0"/>
          <w:sz w:val="28"/>
          <w:szCs w:val="28"/>
          <w:lang w:val="ru-RU"/>
        </w:rPr>
        <w:t xml:space="preserve">        - доска объявлений, расположенная напротив жилого дома  с. Ивановка, ул.Юбилейная, д.17;</w:t>
      </w:r>
    </w:p>
    <w:p w:rsidR="00933188" w:rsidRPr="00933188" w:rsidRDefault="00933188" w:rsidP="00933188">
      <w:pPr>
        <w:pStyle w:val="ae"/>
        <w:jc w:val="both"/>
        <w:rPr>
          <w:rStyle w:val="af0"/>
          <w:rFonts w:ascii="Times New Roman" w:hAnsi="Times New Roman"/>
          <w:b w:val="0"/>
          <w:sz w:val="28"/>
          <w:szCs w:val="28"/>
          <w:lang w:val="ru-RU"/>
        </w:rPr>
      </w:pPr>
      <w:r w:rsidRPr="00933188">
        <w:rPr>
          <w:rStyle w:val="af0"/>
          <w:rFonts w:ascii="Times New Roman" w:hAnsi="Times New Roman"/>
          <w:b w:val="0"/>
          <w:sz w:val="28"/>
          <w:szCs w:val="28"/>
          <w:lang w:val="ru-RU"/>
        </w:rPr>
        <w:t xml:space="preserve">        - доска объявлений,  расположенная напротив жилого  дома с. Никольское, ул.Ф.Блинова, д.25;</w:t>
      </w:r>
    </w:p>
    <w:p w:rsidR="00933188" w:rsidRPr="00933188" w:rsidRDefault="00933188" w:rsidP="00933188">
      <w:pPr>
        <w:pStyle w:val="ae"/>
        <w:jc w:val="both"/>
        <w:rPr>
          <w:rStyle w:val="af0"/>
          <w:rFonts w:ascii="Times New Roman" w:hAnsi="Times New Roman"/>
          <w:b w:val="0"/>
          <w:sz w:val="28"/>
          <w:szCs w:val="28"/>
          <w:lang w:val="ru-RU"/>
        </w:rPr>
      </w:pPr>
      <w:r w:rsidRPr="00933188">
        <w:rPr>
          <w:rStyle w:val="af0"/>
          <w:rFonts w:ascii="Times New Roman" w:hAnsi="Times New Roman"/>
          <w:b w:val="0"/>
          <w:sz w:val="28"/>
          <w:szCs w:val="28"/>
          <w:lang w:val="ru-RU"/>
        </w:rPr>
        <w:t xml:space="preserve">       - доска объявлений, расположенная напротив жилого дома  с. Горячка, ул.Гагарина, д.10;</w:t>
      </w:r>
    </w:p>
    <w:p w:rsidR="00933188" w:rsidRPr="00933188" w:rsidRDefault="00933188" w:rsidP="00933188">
      <w:pPr>
        <w:pStyle w:val="ae"/>
        <w:jc w:val="both"/>
        <w:rPr>
          <w:rStyle w:val="af0"/>
          <w:rFonts w:ascii="Times New Roman" w:hAnsi="Times New Roman"/>
          <w:b w:val="0"/>
          <w:sz w:val="28"/>
          <w:szCs w:val="28"/>
          <w:lang w:val="ru-RU"/>
        </w:rPr>
      </w:pPr>
      <w:r w:rsidRPr="00933188">
        <w:rPr>
          <w:rStyle w:val="af0"/>
          <w:rFonts w:ascii="Times New Roman" w:hAnsi="Times New Roman"/>
          <w:b w:val="0"/>
          <w:sz w:val="28"/>
          <w:szCs w:val="28"/>
          <w:lang w:val="ru-RU"/>
        </w:rPr>
        <w:t xml:space="preserve">      - доска объявлений, расположенная напротив жилого дома  с. Улыбовка, ул.1 Мая, д.66;</w:t>
      </w:r>
    </w:p>
    <w:p w:rsidR="00933188" w:rsidRPr="00933188" w:rsidRDefault="00933188" w:rsidP="00933188">
      <w:pPr>
        <w:pStyle w:val="ae"/>
        <w:jc w:val="both"/>
        <w:rPr>
          <w:rStyle w:val="af0"/>
          <w:rFonts w:ascii="Times New Roman" w:hAnsi="Times New Roman"/>
          <w:b w:val="0"/>
          <w:sz w:val="28"/>
          <w:szCs w:val="28"/>
          <w:lang w:val="ru-RU"/>
        </w:rPr>
      </w:pPr>
      <w:r w:rsidRPr="00933188">
        <w:rPr>
          <w:rStyle w:val="af0"/>
          <w:rFonts w:ascii="Times New Roman" w:hAnsi="Times New Roman"/>
          <w:b w:val="0"/>
          <w:sz w:val="28"/>
          <w:szCs w:val="28"/>
          <w:lang w:val="ru-RU"/>
        </w:rPr>
        <w:t xml:space="preserve">     - доска объявлений, расположенная напротив жилого дома  с. Дмитриевка, ул.Советская, д.7.</w:t>
      </w:r>
    </w:p>
    <w:p w:rsidR="00933188" w:rsidRPr="00933188" w:rsidRDefault="00933188" w:rsidP="00933188">
      <w:pPr>
        <w:pStyle w:val="ae"/>
        <w:jc w:val="both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933188">
        <w:rPr>
          <w:sz w:val="28"/>
          <w:szCs w:val="28"/>
          <w:lang w:val="ru-RU"/>
        </w:rPr>
        <w:lastRenderedPageBreak/>
        <w:t xml:space="preserve">       </w:t>
      </w:r>
      <w:r>
        <w:rPr>
          <w:rFonts w:ascii="Times New Roman" w:eastAsia="Arial" w:hAnsi="Times New Roman"/>
          <w:sz w:val="28"/>
          <w:szCs w:val="28"/>
          <w:lang w:val="ru-RU" w:eastAsia="ar-SA"/>
        </w:rPr>
        <w:t>4</w:t>
      </w:r>
      <w:r w:rsidRPr="00933188">
        <w:rPr>
          <w:rFonts w:ascii="Times New Roman" w:eastAsia="Arial" w:hAnsi="Times New Roman"/>
          <w:sz w:val="28"/>
          <w:szCs w:val="28"/>
          <w:lang w:val="ru-RU" w:eastAsia="ar-SA"/>
        </w:rPr>
        <w:t xml:space="preserve">. Настоящее решение вывешивается на период 30 календарных дней: с </w:t>
      </w:r>
      <w:r>
        <w:rPr>
          <w:rFonts w:ascii="Times New Roman" w:eastAsia="Arial" w:hAnsi="Times New Roman"/>
          <w:sz w:val="28"/>
          <w:szCs w:val="28"/>
          <w:lang w:val="ru-RU" w:eastAsia="ar-SA"/>
        </w:rPr>
        <w:t>28</w:t>
      </w:r>
      <w:r w:rsidRPr="00933188">
        <w:rPr>
          <w:rFonts w:ascii="Times New Roman" w:eastAsia="Arial" w:hAnsi="Times New Roman"/>
          <w:sz w:val="28"/>
          <w:szCs w:val="28"/>
          <w:lang w:val="ru-RU" w:eastAsia="ar-SA"/>
        </w:rPr>
        <w:t xml:space="preserve">.12. 2019 г. по </w:t>
      </w:r>
      <w:r>
        <w:rPr>
          <w:rFonts w:ascii="Times New Roman" w:eastAsia="Arial" w:hAnsi="Times New Roman"/>
          <w:sz w:val="28"/>
          <w:szCs w:val="28"/>
          <w:lang w:val="ru-RU" w:eastAsia="ar-SA"/>
        </w:rPr>
        <w:t>26</w:t>
      </w:r>
      <w:r w:rsidRPr="00933188">
        <w:rPr>
          <w:rFonts w:ascii="Times New Roman" w:eastAsia="Arial" w:hAnsi="Times New Roman"/>
          <w:sz w:val="28"/>
          <w:szCs w:val="28"/>
          <w:lang w:val="ru-RU" w:eastAsia="ar-SA"/>
        </w:rPr>
        <w:t xml:space="preserve">.01.2020 г. </w:t>
      </w:r>
    </w:p>
    <w:p w:rsidR="00933188" w:rsidRPr="00933188" w:rsidRDefault="00933188" w:rsidP="00933188">
      <w:pPr>
        <w:pStyle w:val="ae"/>
        <w:jc w:val="both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933188">
        <w:rPr>
          <w:rFonts w:ascii="Times New Roman" w:eastAsia="Arial" w:hAnsi="Times New Roman"/>
          <w:sz w:val="28"/>
          <w:szCs w:val="28"/>
          <w:lang w:val="ru-RU" w:eastAsia="ar-SA"/>
        </w:rPr>
        <w:t xml:space="preserve">      </w:t>
      </w:r>
      <w:r>
        <w:rPr>
          <w:rFonts w:ascii="Times New Roman" w:eastAsia="Arial" w:hAnsi="Times New Roman"/>
          <w:sz w:val="28"/>
          <w:szCs w:val="28"/>
          <w:lang w:val="ru-RU" w:eastAsia="ar-SA"/>
        </w:rPr>
        <w:t>5</w:t>
      </w:r>
      <w:r w:rsidRPr="00933188">
        <w:rPr>
          <w:rFonts w:ascii="Times New Roman" w:eastAsia="Arial" w:hAnsi="Times New Roman"/>
          <w:sz w:val="28"/>
          <w:szCs w:val="28"/>
          <w:lang w:val="ru-RU" w:eastAsia="ar-SA"/>
        </w:rPr>
        <w:t xml:space="preserve">. Датой обнародования считать </w:t>
      </w:r>
      <w:r>
        <w:rPr>
          <w:rFonts w:ascii="Times New Roman" w:eastAsia="Arial" w:hAnsi="Times New Roman"/>
          <w:sz w:val="28"/>
          <w:szCs w:val="28"/>
          <w:lang w:val="ru-RU" w:eastAsia="ar-SA"/>
        </w:rPr>
        <w:t>28</w:t>
      </w:r>
      <w:r w:rsidRPr="00933188">
        <w:rPr>
          <w:rFonts w:ascii="Times New Roman" w:eastAsia="Arial" w:hAnsi="Times New Roman"/>
          <w:sz w:val="28"/>
          <w:szCs w:val="28"/>
          <w:lang w:val="ru-RU" w:eastAsia="ar-SA"/>
        </w:rPr>
        <w:t xml:space="preserve">.12.2019 г. </w:t>
      </w:r>
    </w:p>
    <w:p w:rsidR="00933188" w:rsidRPr="00933188" w:rsidRDefault="00933188" w:rsidP="00933188">
      <w:pPr>
        <w:pStyle w:val="ae"/>
        <w:jc w:val="both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933188">
        <w:rPr>
          <w:rFonts w:ascii="Times New Roman" w:eastAsia="Arial" w:hAnsi="Times New Roman"/>
          <w:sz w:val="28"/>
          <w:szCs w:val="28"/>
          <w:lang w:val="ru-RU" w:eastAsia="ar-SA"/>
        </w:rPr>
        <w:t xml:space="preserve">      </w:t>
      </w:r>
      <w:r>
        <w:rPr>
          <w:rFonts w:ascii="Times New Roman" w:eastAsia="Arial" w:hAnsi="Times New Roman"/>
          <w:sz w:val="28"/>
          <w:szCs w:val="28"/>
          <w:lang w:val="ru-RU" w:eastAsia="ar-SA"/>
        </w:rPr>
        <w:t>6</w:t>
      </w:r>
      <w:r w:rsidRPr="00933188">
        <w:rPr>
          <w:rFonts w:ascii="Times New Roman" w:eastAsia="Arial" w:hAnsi="Times New Roman"/>
          <w:sz w:val="28"/>
          <w:szCs w:val="28"/>
          <w:lang w:val="ru-RU" w:eastAsia="ar-SA"/>
        </w:rPr>
        <w:t>. После обнародования настоящее решение хранится в Совете  Кряжимского муниципального образования.</w:t>
      </w:r>
    </w:p>
    <w:p w:rsidR="00933188" w:rsidRPr="00933188" w:rsidRDefault="00933188" w:rsidP="00933188">
      <w:pPr>
        <w:pStyle w:val="ae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3188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933188">
        <w:rPr>
          <w:rFonts w:ascii="Times New Roman" w:hAnsi="Times New Roman"/>
          <w:sz w:val="28"/>
          <w:szCs w:val="28"/>
          <w:lang w:val="ru-RU" w:eastAsia="ru-RU"/>
        </w:rPr>
        <w:t xml:space="preserve">. Сбор предложений и замечаний в случаях, установленных законодательством, осуществляется по адресу: </w:t>
      </w:r>
      <w:r w:rsidRPr="00933188">
        <w:rPr>
          <w:rFonts w:ascii="Times New Roman" w:hAnsi="Times New Roman"/>
          <w:sz w:val="28"/>
          <w:szCs w:val="28"/>
          <w:lang w:val="ru-RU"/>
        </w:rPr>
        <w:t xml:space="preserve"> с. Кряжим, ул.Зелёная,7/2</w:t>
      </w:r>
      <w:r w:rsidRPr="0093318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33188" w:rsidRDefault="00933188" w:rsidP="00933188">
      <w:pPr>
        <w:pStyle w:val="ae"/>
        <w:jc w:val="both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933188">
        <w:rPr>
          <w:rFonts w:ascii="Times New Roman" w:eastAsia="Arial" w:hAnsi="Times New Roman"/>
          <w:sz w:val="28"/>
          <w:szCs w:val="28"/>
          <w:lang w:val="ru-RU" w:eastAsia="ar-SA"/>
        </w:rPr>
        <w:t xml:space="preserve">      </w:t>
      </w:r>
      <w:r>
        <w:rPr>
          <w:rFonts w:ascii="Times New Roman" w:eastAsia="Arial" w:hAnsi="Times New Roman"/>
          <w:sz w:val="28"/>
          <w:szCs w:val="28"/>
          <w:lang w:val="ru-RU" w:eastAsia="ar-SA"/>
        </w:rPr>
        <w:t>8</w:t>
      </w:r>
      <w:r w:rsidRPr="00933188">
        <w:rPr>
          <w:rFonts w:ascii="Times New Roman" w:eastAsia="Arial" w:hAnsi="Times New Roman"/>
          <w:sz w:val="28"/>
          <w:szCs w:val="28"/>
          <w:lang w:val="ru-RU" w:eastAsia="ar-SA"/>
        </w:rPr>
        <w:t xml:space="preserve">. Настоящее решение вступает в силу со дня обнародования. </w:t>
      </w:r>
    </w:p>
    <w:p w:rsidR="006350C4" w:rsidRPr="006350C4" w:rsidRDefault="006350C4" w:rsidP="006350C4">
      <w:pPr>
        <w:pStyle w:val="ae"/>
        <w:jc w:val="both"/>
        <w:rPr>
          <w:rFonts w:ascii="Times New Roman" w:eastAsia="Arial" w:hAnsi="Times New Roman"/>
          <w:sz w:val="28"/>
          <w:szCs w:val="28"/>
          <w:lang w:val="ru-RU" w:eastAsia="ar-SA"/>
        </w:rPr>
      </w:pPr>
      <w:r>
        <w:rPr>
          <w:rFonts w:ascii="Times New Roman" w:eastAsia="Arial" w:hAnsi="Times New Roman"/>
          <w:sz w:val="28"/>
          <w:szCs w:val="28"/>
          <w:lang w:val="ru-RU" w:eastAsia="ar-SA"/>
        </w:rPr>
        <w:t xml:space="preserve">      9</w:t>
      </w:r>
      <w:r w:rsidRPr="006350C4">
        <w:rPr>
          <w:rFonts w:ascii="Times New Roman" w:eastAsia="Arial" w:hAnsi="Times New Roman"/>
          <w:sz w:val="28"/>
          <w:szCs w:val="28"/>
          <w:lang w:val="ru-RU" w:eastAsia="ar-SA"/>
        </w:rPr>
        <w:t>. Разместить настоящее решение на</w:t>
      </w:r>
      <w:r w:rsidRPr="006350C4">
        <w:rPr>
          <w:rFonts w:ascii="Times New Roman" w:hAnsi="Times New Roman"/>
          <w:sz w:val="28"/>
          <w:szCs w:val="28"/>
          <w:lang w:val="ru-RU"/>
        </w:rPr>
        <w:t xml:space="preserve"> официальном сайте Кряжимского муниципального образования в сети Интернет </w:t>
      </w:r>
      <w:hyperlink r:id="rId8" w:history="1">
        <w:r w:rsidRPr="006350C4">
          <w:rPr>
            <w:rFonts w:ascii="Times New Roman" w:hAnsi="Times New Roman"/>
            <w:sz w:val="28"/>
            <w:szCs w:val="28"/>
            <w:u w:val="single"/>
          </w:rPr>
          <w:t>www</w:t>
        </w:r>
        <w:r w:rsidRPr="006350C4">
          <w:rPr>
            <w:rFonts w:ascii="Times New Roman" w:hAnsi="Times New Roman"/>
            <w:sz w:val="28"/>
            <w:szCs w:val="28"/>
            <w:u w:val="single"/>
            <w:lang w:val="ru-RU"/>
          </w:rPr>
          <w:t>.Вольск.РФ.</w:t>
        </w:r>
      </w:hyperlink>
    </w:p>
    <w:p w:rsidR="00D03F89" w:rsidRPr="00D03F89" w:rsidRDefault="00933188" w:rsidP="0093318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50C4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ar-SA"/>
        </w:rPr>
        <w:t xml:space="preserve">. Контроль за исполнением настоящего решения возложить на Главу </w:t>
      </w:r>
      <w:r w:rsidR="00D25DB1">
        <w:rPr>
          <w:rFonts w:ascii="Times New Roman" w:eastAsia="Times New Roman" w:hAnsi="Times New Roman"/>
          <w:sz w:val="28"/>
          <w:szCs w:val="28"/>
          <w:lang w:eastAsia="ar-SA"/>
        </w:rPr>
        <w:t>Кряжимского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D25D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Кряжимского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D25D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А.П.Лобанов</w:t>
      </w:r>
    </w:p>
    <w:p w:rsid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16363" w:rsidRDefault="00E16363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16363" w:rsidRPr="00D03F89" w:rsidRDefault="00E16363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  <w:bookmarkStart w:id="0" w:name="sub_1000"/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933188" w:rsidRDefault="00933188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</w:p>
    <w:p w:rsidR="002E2CDD" w:rsidRPr="00DF729A" w:rsidRDefault="00DF729A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0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9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r w:rsidR="00D25DB1">
        <w:rPr>
          <w:rFonts w:ascii="Times New Roman" w:eastAsia="Times New Roman" w:hAnsi="Times New Roman"/>
          <w:bCs/>
          <w:sz w:val="24"/>
          <w:szCs w:val="24"/>
        </w:rPr>
        <w:t>Кряжимского</w:t>
      </w:r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от</w:t>
      </w:r>
      <w:r w:rsidR="002423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C79F3">
        <w:rPr>
          <w:rFonts w:ascii="Times New Roman" w:eastAsia="Times New Roman" w:hAnsi="Times New Roman"/>
          <w:bCs/>
          <w:sz w:val="24"/>
          <w:szCs w:val="24"/>
        </w:rPr>
        <w:t>27.12.2019г.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C79F3">
        <w:rPr>
          <w:rFonts w:ascii="Times New Roman" w:eastAsia="Times New Roman" w:hAnsi="Times New Roman"/>
          <w:sz w:val="24"/>
          <w:szCs w:val="24"/>
          <w:lang w:eastAsia="ru-RU"/>
        </w:rPr>
        <w:t>4/49-1</w:t>
      </w:r>
      <w:r w:rsidR="00624BA9">
        <w:rPr>
          <w:rFonts w:ascii="Times New Roman" w:eastAsia="Times New Roman" w:hAnsi="Times New Roman"/>
          <w:sz w:val="24"/>
          <w:szCs w:val="24"/>
          <w:lang w:eastAsia="ru-RU"/>
        </w:rPr>
        <w:t>69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D25DB1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Кряжимском</w:t>
      </w:r>
      <w:r w:rsidR="00577470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1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1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 бюджета 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r w:rsidR="00D25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7747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6450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2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(профицит)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r w:rsidR="00D25DB1">
        <w:rPr>
          <w:rFonts w:eastAsia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r w:rsidR="00D25DB1">
        <w:rPr>
          <w:rFonts w:eastAsia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r w:rsidR="00D25DB1">
        <w:rPr>
          <w:rFonts w:eastAsia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Pr="00A9521E">
        <w:rPr>
          <w:sz w:val="24"/>
          <w:szCs w:val="24"/>
        </w:rPr>
        <w:t>и непрограммным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r w:rsidR="00D25DB1">
        <w:rPr>
          <w:rFonts w:eastAsia="Times New Roman"/>
          <w:bCs/>
          <w:sz w:val="24"/>
          <w:szCs w:val="24"/>
          <w:lang w:eastAsia="ru-RU"/>
        </w:rPr>
        <w:t>Кряжимского</w:t>
      </w:r>
      <w:r w:rsidR="002423D7"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3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4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84136"/>
      <w:bookmarkStart w:id="6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06"/>
      <w:bookmarkEnd w:id="6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8" w:name="sub_2207"/>
      <w:bookmarkEnd w:id="7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208"/>
      <w:bookmarkEnd w:id="8"/>
      <w:r w:rsidRPr="00A9521E">
        <w:rPr>
          <w:rFonts w:ascii="Times New Roman" w:hAnsi="Times New Roman"/>
          <w:sz w:val="24"/>
          <w:szCs w:val="24"/>
        </w:rPr>
        <w:lastRenderedPageBreak/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17"/>
      <w:bookmarkEnd w:id="9"/>
      <w:r w:rsidRPr="00A9521E">
        <w:rPr>
          <w:rFonts w:ascii="Times New Roman" w:hAnsi="Times New Roman"/>
          <w:sz w:val="24"/>
          <w:szCs w:val="24"/>
        </w:rPr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1" w:name="sub_2218"/>
      <w:bookmarkEnd w:id="10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2" w:name="sub_2219"/>
      <w:bookmarkEnd w:id="11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2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3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4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D25DB1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4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определяет правовой статус органов внешнего муниципального финансовогг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813DC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D25DB1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 Администрация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5.1.1. обеспечивает составление проекта бюджета </w:t>
      </w:r>
      <w:bookmarkStart w:id="17" w:name="sub_502"/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5.1.2. вносит в Совет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503"/>
      <w:bookmarkEnd w:id="17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 xml:space="preserve">. утверждает муниципальные программы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6"/>
      <w:bookmarkEnd w:id="19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0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16137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1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9"/>
      <w:bookmarkEnd w:id="21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бюджетных инвестиций в объекты капитального строительства муниципальной собственности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5DB1" w:rsidRDefault="00D25DB1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3" w:name="sub_6"/>
      <w:bookmarkEnd w:id="22"/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3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D25DB1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5" w:name="sub_604"/>
      <w:bookmarkEnd w:id="24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605"/>
      <w:bookmarkEnd w:id="25"/>
      <w:r w:rsidRPr="00A9521E">
        <w:rPr>
          <w:rFonts w:ascii="Times New Roman" w:hAnsi="Times New Roman"/>
          <w:sz w:val="24"/>
          <w:szCs w:val="24"/>
        </w:rPr>
        <w:t>6.</w:t>
      </w:r>
      <w:bookmarkEnd w:id="26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7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610"/>
      <w:bookmarkEnd w:id="27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1"/>
      <w:bookmarkEnd w:id="28"/>
      <w:r w:rsidRPr="00A9521E">
        <w:rPr>
          <w:rFonts w:ascii="Times New Roman" w:hAnsi="Times New Roman"/>
          <w:sz w:val="24"/>
          <w:szCs w:val="24"/>
        </w:rPr>
        <w:t xml:space="preserve">6.1.8. ведет учет выданных муниципальных гарантий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2"/>
      <w:bookmarkEnd w:id="29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непревышением суммы по операции над лимитами бюджетных обязательств и (или) бюджетными ассигнованиями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2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269115"/>
      <w:r w:rsidRPr="00A9521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3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1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кодам бюджетной классификации источников финансирования дефицита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софинансирование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д</w:t>
      </w:r>
      <w:r w:rsidR="00A43F4A" w:rsidRPr="00A9521E">
        <w:rPr>
          <w:rFonts w:ascii="Times New Roman" w:hAnsi="Times New Roman"/>
          <w:sz w:val="24"/>
          <w:szCs w:val="24"/>
        </w:rPr>
        <w:t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ж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4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5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актами органов местного самоуправления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F17E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FE49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3" w:name="sub_9"/>
      <w:bookmarkEnd w:id="32"/>
      <w:r w:rsidRPr="00A9521E">
        <w:rPr>
          <w:rFonts w:ascii="Times New Roman" w:hAnsi="Times New Roman"/>
          <w:b/>
          <w:sz w:val="24"/>
          <w:szCs w:val="24"/>
        </w:rPr>
        <w:t>Бюджетные полномочия главных распорядителей (распорядителей) средств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Кряжимского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Кряжимского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Кряжимского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, получателей средств бюджета 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Кряжимского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91"/>
      <w:bookmarkEnd w:id="33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получатели средств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0574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6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5" w:name="sub_1300"/>
      <w:bookmarkEnd w:id="34"/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 </w:t>
      </w:r>
      <w:r w:rsidR="00D25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Кряжимского</w:t>
      </w:r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D61A82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   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</w:t>
      </w:r>
      <w:r w:rsidR="00FE490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7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Кряжимском</w:t>
      </w:r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Кряжимском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 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 в сфере внешнего муниципального 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r w:rsidR="000D0D7F" w:rsidRPr="00A9521E">
        <w:rPr>
          <w:rFonts w:ascii="Times New Roman" w:hAnsi="Times New Roman"/>
          <w:sz w:val="24"/>
          <w:szCs w:val="24"/>
        </w:rPr>
        <w:t xml:space="preserve">        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 xml:space="preserve">Совет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r w:rsidR="00E50B7B" w:rsidRPr="00A9521E">
        <w:rPr>
          <w:rFonts w:ascii="Times New Roman" w:hAnsi="Times New Roman"/>
          <w:sz w:val="24"/>
          <w:szCs w:val="24"/>
        </w:rPr>
        <w:t xml:space="preserve">Вольским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Вольского муниципального района полномочий контрольно-счетного органа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0"/>
      <w:bookmarkEnd w:id="35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79158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sub_101"/>
      <w:bookmarkEnd w:id="36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.1. Проект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2"/>
      <w:bookmarkEnd w:id="37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Барановского 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>финансовым управлением  Вольского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79158C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Составление проекта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 Вольского муниципального района (по соглашению)  не позднее, чем за семь месяцев до начала очередного финансового года.</w:t>
      </w: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.2. Порядок и сроки составления проекта бюджета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определяются администрацией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18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B224BB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3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9" w:name="sub_11"/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Документы и материалы, представляемые в Совет 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111"/>
      <w:bookmarkEnd w:id="39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рассмотрение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2" w:name="sub_1112"/>
      <w:bookmarkEnd w:id="41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sub_1113"/>
      <w:bookmarkEnd w:id="42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4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5" w:name="sub_1115"/>
      <w:bookmarkEnd w:id="44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1116"/>
      <w:bookmarkEnd w:id="45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1117"/>
      <w:bookmarkEnd w:id="46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8" w:name="sub_11110"/>
      <w:bookmarkEnd w:id="47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sub_11114"/>
      <w:bookmarkEnd w:id="48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 xml:space="preserve">. предложенные Советом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2"/>
      <w:bookmarkEnd w:id="49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4E4A5E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1" w:name="sub_12"/>
      <w:bookmarkEnd w:id="50"/>
    </w:p>
    <w:p w:rsidR="00AB4749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4BA9" w:rsidRDefault="00624BA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4BA9" w:rsidRPr="00A9521E" w:rsidRDefault="00624BA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 Совет 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2" w:name="sub_121"/>
      <w:bookmarkEnd w:id="51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19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2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Одновременно с внесением проекта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в представительный орган администрация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направляет аналогичный пакет документов, содержащий проект решения о бюджете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и прилагаемые к нему документы и материалы, в Контрольно-счетный орган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3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5" w:name="sub_125"/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таком случае Контрольно-счетный орган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 дня получения соответствующих документов предоставить  в Совет 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5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6" w:name="sub_126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E530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7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Рассмотрение проекта решения о бюджете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7741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3738B5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8" w:name="sub_131"/>
      <w:bookmarkEnd w:id="57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2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0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1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3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выданное по итогам проведения экспертизы предлагаемого администрацией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0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1" w:name="sub_14"/>
    </w:p>
    <w:p w:rsidR="00A43F4A" w:rsidRPr="00A9521E" w:rsidRDefault="00916E1E" w:rsidP="00916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1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 xml:space="preserve">.1. В случае отклонения Советом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на 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принятые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 доработке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 Совет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2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Утверждение бюджета муниципального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3" w:name="sub_151"/>
      <w:bookmarkEnd w:id="62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.1. Совет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</w:t>
      </w:r>
      <w:r w:rsidR="0095163B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2"/>
      <w:bookmarkEnd w:id="63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5" w:name="sub_154"/>
      <w:bookmarkEnd w:id="64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6" w:name="sub_156"/>
      <w:bookmarkEnd w:id="65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7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8" w:name="sub_161"/>
      <w:bookmarkEnd w:id="67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.1. Проекты решений о внесении изменений в решение Совета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2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0" w:name="sub_1500"/>
      <w:bookmarkEnd w:id="69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1" w:name="sub_17"/>
      <w:bookmarkEnd w:id="70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386499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2" w:name="sub_171"/>
      <w:bookmarkEnd w:id="71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2"/>
      <w:bookmarkEnd w:id="72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составляется финансовым органом администрации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4" w:name="sub_173"/>
      <w:bookmarkEnd w:id="73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sub_174"/>
      <w:bookmarkEnd w:id="74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.4. Отчеты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bookmarkEnd w:id="75"/>
      <w:r w:rsidRPr="00A9521E">
        <w:rPr>
          <w:rFonts w:ascii="Times New Roman" w:hAnsi="Times New Roman"/>
          <w:sz w:val="24"/>
          <w:szCs w:val="24"/>
        </w:rPr>
        <w:t>.</w:t>
      </w:r>
      <w:bookmarkStart w:id="76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7" w:name="sub_19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191"/>
      <w:bookmarkEnd w:id="77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2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4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представляет в Контрольно-счетный орган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5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.4. Контрольно-счетный орган </w:t>
      </w:r>
      <w:bookmarkEnd w:id="81"/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отражается анализ результатов проверок отчетности главных администраторов бюджетных средств, выявленные нарушения и недостатки по исполнению статей решения Совета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1F4ED2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одновременным направлением соответственно в администрацию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2"/>
    </w:p>
    <w:p w:rsidR="00EC6F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4BA9" w:rsidRDefault="00624BA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4BA9" w:rsidRPr="00A9521E" w:rsidRDefault="00624BA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83" w:name="sub_20"/>
      <w:r w:rsidRPr="00A9521E">
        <w:rPr>
          <w:rFonts w:ascii="Times New Roman" w:hAnsi="Times New Roman"/>
          <w:b/>
          <w:sz w:val="24"/>
          <w:szCs w:val="24"/>
        </w:rPr>
        <w:lastRenderedPageBreak/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A7351B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853125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4" w:name="sub_201"/>
      <w:bookmarkEnd w:id="83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416FE6" w:rsidRPr="00A9521E">
        <w:rPr>
          <w:rFonts w:ascii="Times New Roman" w:hAnsi="Times New Roman"/>
          <w:sz w:val="24"/>
          <w:szCs w:val="24"/>
        </w:rPr>
        <w:t xml:space="preserve"> 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2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3"/>
      <w:bookmarkEnd w:id="85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853125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6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A9521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муниципальная долговая книга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должен быть рассмотрен Советом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6"/>
      <w:bookmarkEnd w:id="87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Совет </w:t>
      </w:r>
      <w:r w:rsidR="005A734E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7"/>
      <w:bookmarkEnd w:id="88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89"/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0" w:name="sub_21"/>
      <w:r w:rsidRPr="00A9521E">
        <w:rPr>
          <w:rFonts w:ascii="Times New Roman" w:hAnsi="Times New Roman"/>
          <w:b/>
          <w:bCs/>
          <w:sz w:val="24"/>
          <w:szCs w:val="24"/>
        </w:rPr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952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1" w:name="sub_211"/>
      <w:bookmarkEnd w:id="90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2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2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3" w:name="sub_22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r w:rsidR="00D25DB1">
        <w:rPr>
          <w:rFonts w:ascii="Times New Roman" w:hAnsi="Times New Roman"/>
          <w:b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4" w:name="sub_221"/>
      <w:bookmarkEnd w:id="93"/>
      <w:r w:rsidRPr="00A9521E">
        <w:rPr>
          <w:rFonts w:ascii="Times New Roman" w:hAnsi="Times New Roman"/>
          <w:sz w:val="24"/>
          <w:szCs w:val="24"/>
        </w:rPr>
        <w:lastRenderedPageBreak/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Решением Совета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утверждается отчет об исполнении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(профицита)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2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D25DB1">
        <w:rPr>
          <w:rFonts w:ascii="Times New Roman" w:hAnsi="Times New Roman"/>
          <w:sz w:val="24"/>
          <w:szCs w:val="24"/>
        </w:rPr>
        <w:t>Кряжимского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доходов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кодам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разделам и подразделам </w:t>
      </w:r>
      <w:hyperlink r:id="rId25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источников финансирования дефицита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  <w:r w:rsidRPr="00A9521E">
        <w:rPr>
          <w:rFonts w:ascii="Times New Roman" w:hAnsi="Times New Roman"/>
          <w:sz w:val="24"/>
          <w:szCs w:val="24"/>
        </w:rPr>
        <w:t xml:space="preserve">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6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. Финансовый контроль за исполнением бюджета </w:t>
      </w:r>
      <w:r w:rsidR="00D25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Кряжимского</w:t>
      </w:r>
      <w:r w:rsidR="0079158C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6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0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установленным Бюджетным </w:t>
      </w:r>
      <w:hyperlink r:id="rId26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Pr="00CA2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5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Кряжимского</w:t>
      </w:r>
      <w:r w:rsidRPr="00CA294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24.1. 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Организация исполнения судебных актов осуществляется финансовым </w:t>
      </w:r>
      <w:r>
        <w:rPr>
          <w:rFonts w:ascii="Times New Roman" w:hAnsi="Times New Roman"/>
          <w:spacing w:val="2"/>
          <w:sz w:val="24"/>
          <w:szCs w:val="24"/>
        </w:rPr>
        <w:t>органом.</w:t>
      </w:r>
    </w:p>
    <w:p w:rsidR="00925F5F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2</w:t>
      </w:r>
      <w:r w:rsidRPr="00CA2943">
        <w:rPr>
          <w:spacing w:val="2"/>
        </w:rPr>
        <w:t xml:space="preserve">. Исполнение судебных актов по обращению взыскания на средства бюджета </w:t>
      </w:r>
      <w:r w:rsidR="00D25DB1">
        <w:rPr>
          <w:bCs/>
        </w:rPr>
        <w:t>Кряжимского</w:t>
      </w:r>
      <w:r w:rsidRPr="00CA2943">
        <w:t xml:space="preserve"> муниципального образования</w:t>
      </w:r>
      <w:r w:rsidRPr="00CA2943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3</w:t>
      </w:r>
      <w:r w:rsidRPr="00CA2943">
        <w:rPr>
          <w:spacing w:val="2"/>
        </w:rPr>
        <w:t xml:space="preserve">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r w:rsidR="00D25DB1">
        <w:rPr>
          <w:bCs/>
        </w:rPr>
        <w:t>Кряжимского</w:t>
      </w:r>
      <w:r w:rsidRPr="00CA2943"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>. Для исполнения судебных актов взыскателем или его представителем в финансовый орган администрации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 предоставляются следующие документы: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Заявление подписывается взыскателем либо его представителем с приложением доверенности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4.6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взыскателю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По</w:t>
      </w:r>
      <w:r>
        <w:rPr>
          <w:rFonts w:ascii="Times New Roman" w:hAnsi="Times New Roman"/>
          <w:spacing w:val="2"/>
          <w:sz w:val="24"/>
          <w:szCs w:val="24"/>
        </w:rPr>
        <w:t>ложения</w:t>
      </w:r>
      <w:r w:rsidRPr="00CA2943"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несоответствие документов, указанных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>
        <w:rPr>
          <w:rFonts w:ascii="Times New Roman" w:hAnsi="Times New Roman"/>
          <w:spacing w:val="2"/>
          <w:sz w:val="24"/>
          <w:szCs w:val="24"/>
        </w:rPr>
        <w:t>Положения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, требованиям, установленным </w:t>
      </w:r>
      <w:hyperlink r:id="rId27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28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>,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 </w:t>
      </w:r>
      <w:hyperlink r:id="rId29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CA2943">
        <w:rPr>
          <w:rFonts w:ascii="Times New Roman" w:hAnsi="Times New Roman"/>
          <w:spacing w:val="2"/>
          <w:sz w:val="24"/>
          <w:szCs w:val="24"/>
        </w:rPr>
        <w:t>рыт лицевой счет должника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 суд исполнительных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A2943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A0632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25DB1">
        <w:rPr>
          <w:rFonts w:ascii="Times New Roman" w:hAnsi="Times New Roman"/>
          <w:spacing w:val="2"/>
          <w:sz w:val="24"/>
          <w:szCs w:val="24"/>
        </w:rPr>
        <w:t>Кряжимского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мун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иципа</w:t>
      </w:r>
      <w:r w:rsidR="00BD5770">
        <w:rPr>
          <w:rFonts w:ascii="Times New Roman" w:hAnsi="Times New Roman"/>
          <w:spacing w:val="2"/>
          <w:sz w:val="24"/>
          <w:szCs w:val="24"/>
        </w:rPr>
        <w:t>л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ьного образования</w:t>
      </w:r>
      <w:r w:rsidR="00BD5770">
        <w:rPr>
          <w:rFonts w:ascii="Times New Roman" w:hAnsi="Times New Roman"/>
          <w:spacing w:val="2"/>
          <w:sz w:val="24"/>
          <w:szCs w:val="24"/>
        </w:rPr>
        <w:t>.</w:t>
      </w:r>
    </w:p>
    <w:p w:rsidR="00925F5F" w:rsidRPr="00AA0632" w:rsidRDefault="00925F5F" w:rsidP="00925F5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судебных актов по искам к </w:t>
      </w:r>
      <w:r w:rsidR="00D25DB1">
        <w:rPr>
          <w:rFonts w:ascii="Times New Roman" w:eastAsia="Times New Roman" w:hAnsi="Times New Roman"/>
          <w:sz w:val="24"/>
          <w:szCs w:val="24"/>
          <w:lang w:eastAsia="ru-RU"/>
        </w:rPr>
        <w:t>Кряжимском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у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r w:rsidR="00D25DB1">
        <w:rPr>
          <w:rFonts w:ascii="Times New Roman" w:eastAsia="Times New Roman" w:hAnsi="Times New Roman"/>
          <w:sz w:val="24"/>
          <w:szCs w:val="24"/>
          <w:lang w:eastAsia="ru-RU"/>
        </w:rPr>
        <w:t>Кряжимского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D25DB1">
        <w:rPr>
          <w:rFonts w:ascii="Times New Roman" w:eastAsia="Times New Roman" w:hAnsi="Times New Roman"/>
          <w:sz w:val="24"/>
          <w:szCs w:val="24"/>
          <w:lang w:eastAsia="ru-RU"/>
        </w:rPr>
        <w:t>Кряжимского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r w:rsidR="00D25DB1">
        <w:rPr>
          <w:rFonts w:ascii="Times New Roman" w:eastAsia="Times New Roman" w:hAnsi="Times New Roman"/>
          <w:sz w:val="24"/>
          <w:szCs w:val="24"/>
          <w:lang w:eastAsia="ru-RU"/>
        </w:rPr>
        <w:t>Кряжимского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r w:rsidR="00D25DB1">
        <w:rPr>
          <w:rFonts w:ascii="Times New Roman" w:hAnsi="Times New Roman"/>
          <w:spacing w:val="2"/>
          <w:sz w:val="24"/>
          <w:szCs w:val="24"/>
        </w:rPr>
        <w:t>Кряжимского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образования, представлявший в суде интересы </w:t>
      </w:r>
      <w:r w:rsidR="00D25DB1">
        <w:rPr>
          <w:rFonts w:ascii="Times New Roman" w:hAnsi="Times New Roman"/>
          <w:spacing w:val="2"/>
          <w:sz w:val="24"/>
          <w:szCs w:val="24"/>
        </w:rPr>
        <w:t>Кряжимского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</w:t>
      </w: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A2943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</w:t>
      </w:r>
      <w:r w:rsidR="00925F5F">
        <w:rPr>
          <w:rFonts w:ascii="Times New Roman" w:hAnsi="Times New Roman"/>
          <w:sz w:val="24"/>
          <w:szCs w:val="24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Финансовый орган в течение 15 календарных дней со дня исполнения за счёт казны </w:t>
      </w:r>
      <w:r w:rsidR="005758AB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2943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судебного акта о возмещении вреда.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 (платежных поручений), подтверждающих исполнение финансовым органом за счёт казны </w:t>
      </w:r>
      <w:r w:rsidR="00D25DB1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в срок, не превышающий 10 календарных дней со дня поступления запроса, указанного в 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r w:rsidR="005758AB">
        <w:rPr>
          <w:rFonts w:ascii="Times New Roman" w:eastAsia="Times New Roman" w:hAnsi="Times New Roman"/>
          <w:bCs/>
          <w:sz w:val="24"/>
          <w:szCs w:val="24"/>
          <w:lang w:eastAsia="ru-RU"/>
        </w:rPr>
        <w:t>Кряжимским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r w:rsidR="00D25DB1">
        <w:rPr>
          <w:bCs/>
        </w:rPr>
        <w:t>Кряжимского</w:t>
      </w:r>
      <w:r w:rsidRPr="00CA2943">
        <w:t xml:space="preserve"> муниципального образования </w:t>
      </w:r>
      <w:r w:rsidRPr="00CA2943">
        <w:rPr>
          <w:spacing w:val="2"/>
        </w:rPr>
        <w:t xml:space="preserve">в соответствии с пунктом 3.2 статьи </w:t>
      </w:r>
      <w:r w:rsidRPr="00B63EFC">
        <w:rPr>
          <w:spacing w:val="2"/>
        </w:rPr>
        <w:t>158 </w:t>
      </w:r>
      <w:hyperlink r:id="rId30" w:history="1">
        <w:r w:rsidRPr="00B63EF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63EFC">
        <w:rPr>
          <w:spacing w:val="2"/>
        </w:rPr>
        <w:t>, информация представляется в</w:t>
      </w:r>
      <w:r>
        <w:rPr>
          <w:spacing w:val="2"/>
        </w:rPr>
        <w:t xml:space="preserve"> финансовый орган</w:t>
      </w:r>
      <w:r w:rsidRPr="00CA2943">
        <w:rPr>
          <w:spacing w:val="2"/>
        </w:rPr>
        <w:t xml:space="preserve"> в течение 10 дней с момента получения судебного акта, вступившего в законную силу.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В случае недостатка бюджетных ассигнований, предусмотренных на оплату расходов по исполнению судебных актов в бюджете на текущий финансовый год, 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D03F89" w:rsidRDefault="0079158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D25D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Кряжимского</w:t>
      </w:r>
    </w:p>
    <w:p w:rsidR="00DB1CA7" w:rsidRDefault="0079158C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D25D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А.П.Лобанов</w:t>
      </w: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132D18" w:rsidRPr="00CA2943" w:rsidRDefault="00132D18" w:rsidP="00107D9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32D18" w:rsidRPr="00CA2943" w:rsidSect="003621D8">
      <w:footerReference w:type="default" r:id="rId31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71" w:rsidRDefault="00D11671" w:rsidP="00615CAE">
      <w:pPr>
        <w:spacing w:after="0" w:line="240" w:lineRule="auto"/>
      </w:pPr>
      <w:r>
        <w:separator/>
      </w:r>
    </w:p>
  </w:endnote>
  <w:endnote w:type="continuationSeparator" w:id="1">
    <w:p w:rsidR="00D11671" w:rsidRDefault="00D11671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208"/>
      <w:docPartObj>
        <w:docPartGallery w:val="Page Numbers (Bottom of Page)"/>
        <w:docPartUnique/>
      </w:docPartObj>
    </w:sdtPr>
    <w:sdtContent>
      <w:p w:rsidR="00F52060" w:rsidRDefault="00F13552">
        <w:pPr>
          <w:pStyle w:val="a8"/>
          <w:jc w:val="center"/>
        </w:pPr>
        <w:fldSimple w:instr=" PAGE   \* MERGEFORMAT ">
          <w:r w:rsidR="005758AB">
            <w:rPr>
              <w:noProof/>
            </w:rPr>
            <w:t>19</w:t>
          </w:r>
        </w:fldSimple>
      </w:p>
    </w:sdtContent>
  </w:sdt>
  <w:p w:rsidR="00F52060" w:rsidRDefault="00F520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71" w:rsidRDefault="00D11671" w:rsidP="00615CAE">
      <w:pPr>
        <w:spacing w:after="0" w:line="240" w:lineRule="auto"/>
      </w:pPr>
      <w:r>
        <w:separator/>
      </w:r>
    </w:p>
  </w:footnote>
  <w:footnote w:type="continuationSeparator" w:id="1">
    <w:p w:rsidR="00D11671" w:rsidRDefault="00D11671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1"/>
    <w:rsid w:val="0000059D"/>
    <w:rsid w:val="0000574D"/>
    <w:rsid w:val="00007435"/>
    <w:rsid w:val="00010A00"/>
    <w:rsid w:val="00012F5B"/>
    <w:rsid w:val="000178C4"/>
    <w:rsid w:val="000A7EA1"/>
    <w:rsid w:val="000B7B05"/>
    <w:rsid w:val="000B7CED"/>
    <w:rsid w:val="000D0D7F"/>
    <w:rsid w:val="000E5B60"/>
    <w:rsid w:val="00107D9D"/>
    <w:rsid w:val="00122CF1"/>
    <w:rsid w:val="00132D18"/>
    <w:rsid w:val="0016137E"/>
    <w:rsid w:val="00165353"/>
    <w:rsid w:val="0017428A"/>
    <w:rsid w:val="001B78DA"/>
    <w:rsid w:val="001C08FB"/>
    <w:rsid w:val="001E5628"/>
    <w:rsid w:val="001E713A"/>
    <w:rsid w:val="001F4ED2"/>
    <w:rsid w:val="00224AEC"/>
    <w:rsid w:val="002423D7"/>
    <w:rsid w:val="002426F5"/>
    <w:rsid w:val="00245552"/>
    <w:rsid w:val="00255528"/>
    <w:rsid w:val="00262CBF"/>
    <w:rsid w:val="00270461"/>
    <w:rsid w:val="00277D45"/>
    <w:rsid w:val="002942B3"/>
    <w:rsid w:val="002B0E82"/>
    <w:rsid w:val="002C6AB4"/>
    <w:rsid w:val="002E2CDD"/>
    <w:rsid w:val="002F0D8A"/>
    <w:rsid w:val="00301D8C"/>
    <w:rsid w:val="00323032"/>
    <w:rsid w:val="003312A2"/>
    <w:rsid w:val="00335248"/>
    <w:rsid w:val="00335809"/>
    <w:rsid w:val="0034261B"/>
    <w:rsid w:val="003621D8"/>
    <w:rsid w:val="003738B5"/>
    <w:rsid w:val="00385419"/>
    <w:rsid w:val="00385E53"/>
    <w:rsid w:val="00386499"/>
    <w:rsid w:val="003B5F4F"/>
    <w:rsid w:val="003C79F3"/>
    <w:rsid w:val="00406AE2"/>
    <w:rsid w:val="00416FE6"/>
    <w:rsid w:val="00422E59"/>
    <w:rsid w:val="0043652B"/>
    <w:rsid w:val="00436B10"/>
    <w:rsid w:val="00462C5F"/>
    <w:rsid w:val="0048138E"/>
    <w:rsid w:val="004A02F8"/>
    <w:rsid w:val="004A1F71"/>
    <w:rsid w:val="004B0A2D"/>
    <w:rsid w:val="004D6125"/>
    <w:rsid w:val="004E4A5E"/>
    <w:rsid w:val="004E5C38"/>
    <w:rsid w:val="005355DB"/>
    <w:rsid w:val="0054767E"/>
    <w:rsid w:val="0055689F"/>
    <w:rsid w:val="005670E1"/>
    <w:rsid w:val="005758AB"/>
    <w:rsid w:val="0057741C"/>
    <w:rsid w:val="00577470"/>
    <w:rsid w:val="005863FF"/>
    <w:rsid w:val="005A4424"/>
    <w:rsid w:val="005A734E"/>
    <w:rsid w:val="005B5C43"/>
    <w:rsid w:val="005F292A"/>
    <w:rsid w:val="005F3EA7"/>
    <w:rsid w:val="00610993"/>
    <w:rsid w:val="00615346"/>
    <w:rsid w:val="00615CAE"/>
    <w:rsid w:val="00624BA9"/>
    <w:rsid w:val="006350C4"/>
    <w:rsid w:val="006359E8"/>
    <w:rsid w:val="006A4DDC"/>
    <w:rsid w:val="006A6014"/>
    <w:rsid w:val="006D6989"/>
    <w:rsid w:val="006F68FA"/>
    <w:rsid w:val="007054B6"/>
    <w:rsid w:val="007064BE"/>
    <w:rsid w:val="00764504"/>
    <w:rsid w:val="00784EBD"/>
    <w:rsid w:val="0079158C"/>
    <w:rsid w:val="007975F5"/>
    <w:rsid w:val="007D25F4"/>
    <w:rsid w:val="007D28EA"/>
    <w:rsid w:val="007E5F96"/>
    <w:rsid w:val="007F6D35"/>
    <w:rsid w:val="00813DCD"/>
    <w:rsid w:val="00820A22"/>
    <w:rsid w:val="00822224"/>
    <w:rsid w:val="00832C09"/>
    <w:rsid w:val="00832EBA"/>
    <w:rsid w:val="00837299"/>
    <w:rsid w:val="008417C2"/>
    <w:rsid w:val="00853125"/>
    <w:rsid w:val="008573E2"/>
    <w:rsid w:val="00864EC1"/>
    <w:rsid w:val="008650C1"/>
    <w:rsid w:val="00874D1D"/>
    <w:rsid w:val="00875D6A"/>
    <w:rsid w:val="008935A9"/>
    <w:rsid w:val="00896573"/>
    <w:rsid w:val="008A18CC"/>
    <w:rsid w:val="008B4F4B"/>
    <w:rsid w:val="008B6C01"/>
    <w:rsid w:val="008C18AC"/>
    <w:rsid w:val="008C5060"/>
    <w:rsid w:val="009163F8"/>
    <w:rsid w:val="00916E1E"/>
    <w:rsid w:val="00925F5F"/>
    <w:rsid w:val="00933188"/>
    <w:rsid w:val="00943770"/>
    <w:rsid w:val="00944D93"/>
    <w:rsid w:val="009471CF"/>
    <w:rsid w:val="0095163B"/>
    <w:rsid w:val="00965A0E"/>
    <w:rsid w:val="00991E8C"/>
    <w:rsid w:val="009B4B84"/>
    <w:rsid w:val="009C2530"/>
    <w:rsid w:val="009D35B0"/>
    <w:rsid w:val="009E0FEF"/>
    <w:rsid w:val="009F5726"/>
    <w:rsid w:val="00A04A17"/>
    <w:rsid w:val="00A35023"/>
    <w:rsid w:val="00A43F4A"/>
    <w:rsid w:val="00A46245"/>
    <w:rsid w:val="00A51AE7"/>
    <w:rsid w:val="00A54795"/>
    <w:rsid w:val="00A57C39"/>
    <w:rsid w:val="00A60D9E"/>
    <w:rsid w:val="00A7351B"/>
    <w:rsid w:val="00A758A5"/>
    <w:rsid w:val="00A762ED"/>
    <w:rsid w:val="00A9521E"/>
    <w:rsid w:val="00A97190"/>
    <w:rsid w:val="00AA0632"/>
    <w:rsid w:val="00AB4749"/>
    <w:rsid w:val="00AC7F5A"/>
    <w:rsid w:val="00AD5779"/>
    <w:rsid w:val="00B06A48"/>
    <w:rsid w:val="00B20F0B"/>
    <w:rsid w:val="00B224BB"/>
    <w:rsid w:val="00B37A57"/>
    <w:rsid w:val="00B402B6"/>
    <w:rsid w:val="00B63EFC"/>
    <w:rsid w:val="00BD5770"/>
    <w:rsid w:val="00C022CE"/>
    <w:rsid w:val="00C075AD"/>
    <w:rsid w:val="00C40A21"/>
    <w:rsid w:val="00C613A8"/>
    <w:rsid w:val="00C769DC"/>
    <w:rsid w:val="00C90C47"/>
    <w:rsid w:val="00CA2943"/>
    <w:rsid w:val="00CA5C09"/>
    <w:rsid w:val="00CA63B2"/>
    <w:rsid w:val="00CB4BBD"/>
    <w:rsid w:val="00CD66A6"/>
    <w:rsid w:val="00CE63D0"/>
    <w:rsid w:val="00D03F89"/>
    <w:rsid w:val="00D11671"/>
    <w:rsid w:val="00D25DB1"/>
    <w:rsid w:val="00D42F80"/>
    <w:rsid w:val="00D446C4"/>
    <w:rsid w:val="00D60B2D"/>
    <w:rsid w:val="00D61A82"/>
    <w:rsid w:val="00D70B82"/>
    <w:rsid w:val="00DA55A0"/>
    <w:rsid w:val="00DB1CA7"/>
    <w:rsid w:val="00DB4FAF"/>
    <w:rsid w:val="00DC733C"/>
    <w:rsid w:val="00DE040B"/>
    <w:rsid w:val="00DE530C"/>
    <w:rsid w:val="00DF26B3"/>
    <w:rsid w:val="00DF729A"/>
    <w:rsid w:val="00E16363"/>
    <w:rsid w:val="00E25F5B"/>
    <w:rsid w:val="00E32375"/>
    <w:rsid w:val="00E44479"/>
    <w:rsid w:val="00E50B7B"/>
    <w:rsid w:val="00E66FC2"/>
    <w:rsid w:val="00E80260"/>
    <w:rsid w:val="00E92E68"/>
    <w:rsid w:val="00EB62BA"/>
    <w:rsid w:val="00EC6F1E"/>
    <w:rsid w:val="00ED34A4"/>
    <w:rsid w:val="00ED6BFE"/>
    <w:rsid w:val="00EE0E01"/>
    <w:rsid w:val="00EE6B45"/>
    <w:rsid w:val="00F0762E"/>
    <w:rsid w:val="00F13552"/>
    <w:rsid w:val="00F17F9F"/>
    <w:rsid w:val="00F27B03"/>
    <w:rsid w:val="00F50060"/>
    <w:rsid w:val="00F52060"/>
    <w:rsid w:val="00F83F37"/>
    <w:rsid w:val="00F84FA5"/>
    <w:rsid w:val="00F95EDA"/>
    <w:rsid w:val="00FA6AF9"/>
    <w:rsid w:val="00FC44C5"/>
    <w:rsid w:val="00FD6185"/>
    <w:rsid w:val="00FE307D"/>
    <w:rsid w:val="00FE4909"/>
    <w:rsid w:val="00FF17E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D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  <w:style w:type="paragraph" w:styleId="ae">
    <w:name w:val="No Spacing"/>
    <w:link w:val="af"/>
    <w:uiPriority w:val="1"/>
    <w:qFormat/>
    <w:rsid w:val="00933188"/>
    <w:rPr>
      <w:rFonts w:eastAsia="Times New Roman"/>
      <w:lang w:val="en-US" w:eastAsia="en-US" w:bidi="en-US"/>
    </w:rPr>
  </w:style>
  <w:style w:type="character" w:customStyle="1" w:styleId="af">
    <w:name w:val="Без интервала Знак"/>
    <w:link w:val="ae"/>
    <w:uiPriority w:val="1"/>
    <w:locked/>
    <w:rsid w:val="00933188"/>
    <w:rPr>
      <w:rFonts w:eastAsia="Times New Roman"/>
      <w:lang w:val="en-US" w:eastAsia="en-US" w:bidi="en-US"/>
    </w:rPr>
  </w:style>
  <w:style w:type="character" w:styleId="af0">
    <w:name w:val="Strong"/>
    <w:basedOn w:val="a0"/>
    <w:uiPriority w:val="22"/>
    <w:qFormat/>
    <w:locked/>
    <w:rsid w:val="00933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locked/>
    <w:rsid w:val="00D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0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12012604.20020" TargetMode="External"/><Relationship Id="rId26" Type="http://schemas.openxmlformats.org/officeDocument/2006/relationships/hyperlink" Target="consultantplus://offline/ref=7C54C29F90DD18756B3AD0E6D8C32F3F5C2D23ABC7D07FFF644C3FBEN5m9P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20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92486.10000" TargetMode="External"/><Relationship Id="rId17" Type="http://schemas.openxmlformats.org/officeDocument/2006/relationships/hyperlink" Target="consultantplus://offline/ref=EB3C7E157A1156EBE96417B0FE2993195E803E768221C3E6BD66E4AEE3mEW3K" TargetMode="External"/><Relationship Id="rId25" Type="http://schemas.openxmlformats.org/officeDocument/2006/relationships/hyperlink" Target="garantF1://70009900.12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158" TargetMode="External"/><Relationship Id="rId20" Type="http://schemas.openxmlformats.org/officeDocument/2006/relationships/hyperlink" Target="garantF1://9418069.1330" TargetMode="External"/><Relationship Id="rId29" Type="http://schemas.openxmlformats.org/officeDocument/2006/relationships/hyperlink" Target="http://docs.cntd.ru/document/902063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991" TargetMode="External"/><Relationship Id="rId24" Type="http://schemas.openxmlformats.org/officeDocument/2006/relationships/hyperlink" Target="garantF1://70009900.1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5589.30020" TargetMode="External"/><Relationship Id="rId23" Type="http://schemas.openxmlformats.org/officeDocument/2006/relationships/hyperlink" Target="garantF1://12012604.200252" TargetMode="External"/><Relationship Id="rId28" Type="http://schemas.openxmlformats.org/officeDocument/2006/relationships/hyperlink" Target="http://docs.cntd.ru/document/901821334" TargetMode="External"/><Relationship Id="rId10" Type="http://schemas.openxmlformats.org/officeDocument/2006/relationships/hyperlink" Target="garantF1://12012604.18411" TargetMode="External"/><Relationship Id="rId19" Type="http://schemas.openxmlformats.org/officeDocument/2006/relationships/hyperlink" Target="consultantplus://offline/ref=5BAE05F3F6235AEFED127CF7E491136E521A57CAFFAB4E01ACFB39D65715558B95F7E519AB2B30C59B3737oB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14" Type="http://schemas.openxmlformats.org/officeDocument/2006/relationships/hyperlink" Target="garantF1://12012604.200241" TargetMode="External"/><Relationship Id="rId22" Type="http://schemas.openxmlformats.org/officeDocument/2006/relationships/hyperlink" Target="garantF1://9452382.55" TargetMode="External"/><Relationship Id="rId27" Type="http://schemas.openxmlformats.org/officeDocument/2006/relationships/hyperlink" Target="http://docs.cntd.ru/document/901832805" TargetMode="External"/><Relationship Id="rId30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9CB1-4223-4FCD-A27E-8611026F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8408</Words>
  <Characters>47930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Анна</cp:lastModifiedBy>
  <cp:revision>92</cp:revision>
  <cp:lastPrinted>2019-12-20T11:58:00Z</cp:lastPrinted>
  <dcterms:created xsi:type="dcterms:W3CDTF">2017-07-05T20:31:00Z</dcterms:created>
  <dcterms:modified xsi:type="dcterms:W3CDTF">2019-12-30T12:15:00Z</dcterms:modified>
</cp:coreProperties>
</file>